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DCAB" w14:textId="77777777" w:rsidR="007E19D8" w:rsidRDefault="00000000">
      <w:pPr>
        <w:pStyle w:val="Standard"/>
        <w:spacing w:after="108" w:line="400" w:lineRule="exact"/>
        <w:ind w:left="0"/>
        <w:jc w:val="center"/>
        <w:rPr>
          <w:rFonts w:eastAsia="標楷體" w:cs="標楷體"/>
          <w:b/>
          <w:sz w:val="28"/>
          <w:szCs w:val="28"/>
        </w:rPr>
      </w:pPr>
      <w:r>
        <w:rPr>
          <w:rFonts w:eastAsia="標楷體" w:cs="標楷體"/>
          <w:b/>
          <w:sz w:val="28"/>
          <w:szCs w:val="28"/>
        </w:rPr>
        <w:t>國立政治大學教師傳習制度學習者期末報告</w:t>
      </w:r>
    </w:p>
    <w:tbl>
      <w:tblPr>
        <w:tblW w:w="8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0"/>
        <w:gridCol w:w="2152"/>
        <w:gridCol w:w="1176"/>
        <w:gridCol w:w="3846"/>
      </w:tblGrid>
      <w:tr w:rsidR="007E19D8" w14:paraId="7443A672" w14:textId="77777777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8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4FB6" w14:textId="77777777" w:rsidR="007E19D8" w:rsidRDefault="00000000">
            <w:pPr>
              <w:pStyle w:val="2"/>
              <w:spacing w:before="72" w:after="0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小組資料</w:t>
            </w:r>
          </w:p>
        </w:tc>
      </w:tr>
      <w:tr w:rsidR="007E19D8" w14:paraId="4D2CA9F1" w14:textId="77777777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5F7E" w14:textId="77777777" w:rsidR="007E19D8" w:rsidRDefault="00000000">
            <w:pPr>
              <w:pStyle w:val="3"/>
              <w:ind w:left="0" w:firstLine="0"/>
            </w:pPr>
            <w:r>
              <w:rPr>
                <w:rFonts w:eastAsia="標楷體" w:cs="標楷體"/>
                <w:color w:val="000000"/>
              </w:rPr>
              <w:t>活動年度</w:t>
            </w:r>
          </w:p>
        </w:tc>
        <w:tc>
          <w:tcPr>
            <w:tcW w:w="7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5D30" w14:textId="77777777" w:rsidR="007E19D8" w:rsidRDefault="00000000">
            <w:pPr>
              <w:pStyle w:val="3"/>
              <w:ind w:left="0" w:firstLine="0"/>
              <w:jc w:val="left"/>
              <w:rPr>
                <w:rFonts w:eastAsia="標楷體"/>
              </w:rPr>
            </w:pP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年度</w:t>
            </w:r>
          </w:p>
        </w:tc>
      </w:tr>
      <w:tr w:rsidR="007E19D8" w14:paraId="6324BD97" w14:textId="77777777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6289" w14:textId="77777777" w:rsidR="007E19D8" w:rsidRDefault="00000000">
            <w:pPr>
              <w:pStyle w:val="3"/>
              <w:ind w:left="0" w:firstLine="0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活動方式</w:t>
            </w:r>
          </w:p>
        </w:tc>
        <w:tc>
          <w:tcPr>
            <w:tcW w:w="7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FDC7" w14:textId="77777777" w:rsidR="007E19D8" w:rsidRDefault="00000000">
            <w:pPr>
              <w:pStyle w:val="Standard"/>
              <w:spacing w:before="180"/>
              <w:ind w:left="0"/>
            </w:pPr>
            <w:r>
              <w:rPr>
                <w:rFonts w:ascii="標楷體" w:eastAsia="標楷體" w:hAnsi="標楷體" w:cs="標楷體"/>
                <w:color w:val="000000"/>
              </w:rPr>
              <w:t>□個別活動</w:t>
            </w:r>
          </w:p>
        </w:tc>
      </w:tr>
      <w:tr w:rsidR="007E19D8" w14:paraId="3A901EF6" w14:textId="77777777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4531" w14:textId="77777777" w:rsidR="007E19D8" w:rsidRDefault="00000000">
            <w:pPr>
              <w:pStyle w:val="3"/>
              <w:ind w:left="0" w:firstLine="0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傳承者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1B87" w14:textId="77777777" w:rsidR="007E19D8" w:rsidRDefault="007E19D8">
            <w:pPr>
              <w:pStyle w:val="3"/>
              <w:snapToGrid w:val="0"/>
              <w:ind w:left="0" w:firstLine="0"/>
              <w:rPr>
                <w:rFonts w:eastAsia="標楷體"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5E2C2" w14:textId="77777777" w:rsidR="007E19D8" w:rsidRDefault="00000000">
            <w:pPr>
              <w:pStyle w:val="3"/>
              <w:ind w:left="0" w:firstLine="0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學習者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08B7" w14:textId="77777777" w:rsidR="007E19D8" w:rsidRDefault="007E19D8">
            <w:pPr>
              <w:pStyle w:val="3"/>
              <w:snapToGrid w:val="0"/>
              <w:ind w:left="0" w:firstLine="0"/>
              <w:rPr>
                <w:rFonts w:eastAsia="標楷體"/>
                <w:color w:val="000000"/>
              </w:rPr>
            </w:pPr>
          </w:p>
        </w:tc>
      </w:tr>
      <w:tr w:rsidR="007E19D8" w14:paraId="1E06A9AC" w14:textId="77777777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8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8BF9" w14:textId="77777777" w:rsidR="007E19D8" w:rsidRDefault="00000000">
            <w:pPr>
              <w:pStyle w:val="3"/>
              <w:ind w:left="0" w:firstLine="0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/>
                <w:sz w:val="22"/>
                <w:szCs w:val="22"/>
              </w:rPr>
              <w:t>簡要描述整個學期活動的過程、收穫、心得：</w:t>
            </w:r>
          </w:p>
        </w:tc>
      </w:tr>
      <w:tr w:rsidR="007E19D8" w14:paraId="4720A700" w14:textId="77777777">
        <w:tblPrEx>
          <w:tblCellMar>
            <w:top w:w="0" w:type="dxa"/>
            <w:bottom w:w="0" w:type="dxa"/>
          </w:tblCellMar>
        </w:tblPrEx>
        <w:trPr>
          <w:trHeight w:val="4053"/>
        </w:trPr>
        <w:tc>
          <w:tcPr>
            <w:tcW w:w="8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F9A4" w14:textId="77777777" w:rsidR="007E19D8" w:rsidRDefault="007E19D8">
            <w:pPr>
              <w:pStyle w:val="3"/>
              <w:snapToGrid w:val="0"/>
              <w:ind w:left="0" w:firstLine="0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</w:tbl>
    <w:p w14:paraId="4AB37B19" w14:textId="77777777" w:rsidR="007E19D8" w:rsidRDefault="007E19D8">
      <w:pPr>
        <w:pStyle w:val="3"/>
        <w:spacing w:before="0"/>
        <w:ind w:left="601" w:firstLine="0"/>
        <w:rPr>
          <w:rFonts w:eastAsia="標楷體"/>
          <w:szCs w:val="24"/>
        </w:rPr>
      </w:pPr>
    </w:p>
    <w:p w14:paraId="62865A0D" w14:textId="77777777" w:rsidR="007E19D8" w:rsidRDefault="00000000">
      <w:pPr>
        <w:pStyle w:val="Standard"/>
        <w:spacing w:after="108" w:line="400" w:lineRule="exact"/>
        <w:ind w:left="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綜合評量：</w:t>
      </w:r>
    </w:p>
    <w:tbl>
      <w:tblPr>
        <w:tblW w:w="8938" w:type="dxa"/>
        <w:tblInd w:w="-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3819"/>
        <w:gridCol w:w="2389"/>
        <w:gridCol w:w="2121"/>
      </w:tblGrid>
      <w:tr w:rsidR="007E19D8" w14:paraId="6F9119D8" w14:textId="77777777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9B1C" w14:textId="77777777" w:rsidR="007E19D8" w:rsidRDefault="007E19D8">
            <w:pPr>
              <w:pStyle w:val="3"/>
              <w:snapToGrid w:val="0"/>
              <w:ind w:left="0" w:firstLine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5AB6" w14:textId="77777777" w:rsidR="007E19D8" w:rsidRDefault="00000000">
            <w:pPr>
              <w:pStyle w:val="3"/>
              <w:ind w:left="0" w:firstLine="0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評估項目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D448" w14:textId="77777777" w:rsidR="007E19D8" w:rsidRDefault="00000000">
            <w:pPr>
              <w:pStyle w:val="3"/>
              <w:ind w:left="0" w:firstLine="0"/>
              <w:jc w:val="center"/>
            </w:pPr>
            <w:r>
              <w:rPr>
                <w:rFonts w:eastAsia="標楷體"/>
                <w:color w:val="000000"/>
              </w:rPr>
              <w:t>5</w:t>
            </w:r>
            <w:r>
              <w:rPr>
                <w:rFonts w:eastAsia="標楷體" w:cs="標楷體"/>
                <w:color w:val="000000"/>
              </w:rPr>
              <w:t>分評量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91AA" w14:textId="77777777" w:rsidR="007E19D8" w:rsidRDefault="00000000">
            <w:pPr>
              <w:pStyle w:val="3"/>
              <w:ind w:left="0" w:firstLine="0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備註</w:t>
            </w:r>
          </w:p>
        </w:tc>
      </w:tr>
      <w:tr w:rsidR="007E19D8" w14:paraId="35F24253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73AC" w14:textId="77777777" w:rsidR="007E19D8" w:rsidRDefault="00000000">
            <w:pPr>
              <w:pStyle w:val="3"/>
              <w:ind w:left="0" w:firstLine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5F3C" w14:textId="77777777" w:rsidR="007E19D8" w:rsidRDefault="00000000">
            <w:pPr>
              <w:pStyle w:val="3"/>
              <w:ind w:left="0" w:firstLine="0"/>
              <w:rPr>
                <w:rFonts w:eastAsia="標楷體" w:cs="標楷體"/>
                <w:color w:val="000000"/>
                <w:sz w:val="22"/>
                <w:szCs w:val="22"/>
              </w:rPr>
            </w:pPr>
            <w:r>
              <w:rPr>
                <w:rFonts w:eastAsia="標楷體" w:cs="標楷體"/>
                <w:color w:val="000000"/>
                <w:sz w:val="22"/>
                <w:szCs w:val="22"/>
              </w:rPr>
              <w:t>小組依照預定進度完成各項活動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3ACA" w14:textId="77777777" w:rsidR="007E19D8" w:rsidRDefault="00000000">
            <w:pPr>
              <w:pStyle w:val="3"/>
              <w:ind w:left="0" w:firstLine="0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4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2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47D9" w14:textId="77777777" w:rsidR="007E19D8" w:rsidRDefault="007E19D8">
            <w:pPr>
              <w:pStyle w:val="3"/>
              <w:snapToGrid w:val="0"/>
              <w:ind w:left="0" w:firstLine="0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7E19D8" w14:paraId="2F7AD576" w14:textId="77777777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329C" w14:textId="77777777" w:rsidR="007E19D8" w:rsidRDefault="00000000">
            <w:pPr>
              <w:pStyle w:val="3"/>
              <w:ind w:left="0" w:firstLine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56F3" w14:textId="77777777" w:rsidR="007E19D8" w:rsidRDefault="00000000">
            <w:pPr>
              <w:pStyle w:val="3"/>
              <w:ind w:left="0" w:firstLine="0"/>
              <w:rPr>
                <w:rFonts w:eastAsia="標楷體" w:cs="標楷體"/>
                <w:color w:val="000000"/>
                <w:sz w:val="22"/>
                <w:szCs w:val="22"/>
              </w:rPr>
            </w:pPr>
            <w:r>
              <w:rPr>
                <w:rFonts w:eastAsia="標楷體" w:cs="標楷體"/>
                <w:color w:val="000000"/>
                <w:sz w:val="22"/>
                <w:szCs w:val="22"/>
              </w:rPr>
              <w:t>本計畫對教師的教學有所幫助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7EAC" w14:textId="77777777" w:rsidR="007E19D8" w:rsidRDefault="00000000">
            <w:pPr>
              <w:pStyle w:val="3"/>
              <w:ind w:left="0" w:firstLine="0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4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2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5085" w14:textId="77777777" w:rsidR="007E19D8" w:rsidRDefault="007E19D8">
            <w:pPr>
              <w:pStyle w:val="3"/>
              <w:snapToGrid w:val="0"/>
              <w:ind w:left="0" w:firstLine="0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7E19D8" w14:paraId="6DA20967" w14:textId="77777777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CCDD" w14:textId="77777777" w:rsidR="007E19D8" w:rsidRDefault="00000000">
            <w:pPr>
              <w:pStyle w:val="3"/>
              <w:ind w:left="0" w:firstLine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E837" w14:textId="77777777" w:rsidR="007E19D8" w:rsidRDefault="00000000">
            <w:pPr>
              <w:pStyle w:val="3"/>
              <w:ind w:left="0" w:firstLine="0"/>
              <w:rPr>
                <w:rFonts w:eastAsia="標楷體" w:cs="標楷體"/>
                <w:color w:val="000000"/>
                <w:sz w:val="22"/>
                <w:szCs w:val="22"/>
              </w:rPr>
            </w:pPr>
            <w:r>
              <w:rPr>
                <w:rFonts w:eastAsia="標楷體" w:cs="標楷體"/>
                <w:color w:val="000000"/>
                <w:sz w:val="22"/>
                <w:szCs w:val="22"/>
              </w:rPr>
              <w:t>本計畫對教師的研究有所幫助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6D15" w14:textId="77777777" w:rsidR="007E19D8" w:rsidRDefault="00000000">
            <w:pPr>
              <w:pStyle w:val="3"/>
              <w:ind w:left="0" w:firstLine="0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4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2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9612" w14:textId="77777777" w:rsidR="007E19D8" w:rsidRDefault="007E19D8">
            <w:pPr>
              <w:pStyle w:val="3"/>
              <w:snapToGrid w:val="0"/>
              <w:ind w:left="0" w:firstLine="0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7E19D8" w14:paraId="4F4E211E" w14:textId="77777777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9E97" w14:textId="77777777" w:rsidR="007E19D8" w:rsidRDefault="00000000">
            <w:pPr>
              <w:pStyle w:val="3"/>
              <w:ind w:left="0" w:firstLine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EF89" w14:textId="77777777" w:rsidR="007E19D8" w:rsidRDefault="00000000">
            <w:pPr>
              <w:pStyle w:val="3"/>
              <w:ind w:left="0" w:firstLine="0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/>
                <w:sz w:val="22"/>
                <w:szCs w:val="22"/>
              </w:rPr>
              <w:t>本計畫對教師的服務有所幫助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04CF" w14:textId="77777777" w:rsidR="007E19D8" w:rsidRDefault="00000000">
            <w:pPr>
              <w:pStyle w:val="3"/>
              <w:ind w:left="0" w:firstLine="0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4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2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28DC" w14:textId="77777777" w:rsidR="007E19D8" w:rsidRDefault="007E19D8">
            <w:pPr>
              <w:pStyle w:val="3"/>
              <w:snapToGrid w:val="0"/>
              <w:ind w:left="0" w:firstLine="0"/>
              <w:rPr>
                <w:rFonts w:eastAsia="標楷體"/>
                <w:color w:val="FF00FF"/>
                <w:sz w:val="22"/>
                <w:szCs w:val="22"/>
              </w:rPr>
            </w:pPr>
          </w:p>
        </w:tc>
      </w:tr>
      <w:tr w:rsidR="007E19D8" w14:paraId="50EFCA41" w14:textId="77777777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4CC9" w14:textId="77777777" w:rsidR="007E19D8" w:rsidRDefault="00000000">
            <w:pPr>
              <w:pStyle w:val="3"/>
              <w:ind w:left="0" w:firstLine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36DD3" w14:textId="77777777" w:rsidR="007E19D8" w:rsidRDefault="00000000">
            <w:pPr>
              <w:pStyle w:val="3"/>
              <w:ind w:left="0" w:firstLine="0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/>
                <w:sz w:val="22"/>
                <w:szCs w:val="22"/>
              </w:rPr>
              <w:t>本計畫對本人在政大的適應有所幫助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F0FA" w14:textId="77777777" w:rsidR="007E19D8" w:rsidRDefault="00000000">
            <w:pPr>
              <w:pStyle w:val="3"/>
              <w:ind w:left="0" w:firstLine="0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4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2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5892" w14:textId="77777777" w:rsidR="007E19D8" w:rsidRDefault="007E19D8">
            <w:pPr>
              <w:pStyle w:val="3"/>
              <w:snapToGrid w:val="0"/>
              <w:ind w:left="0" w:firstLine="0"/>
              <w:rPr>
                <w:rFonts w:eastAsia="標楷體"/>
                <w:color w:val="FF00FF"/>
                <w:sz w:val="22"/>
                <w:szCs w:val="22"/>
              </w:rPr>
            </w:pPr>
          </w:p>
        </w:tc>
      </w:tr>
      <w:tr w:rsidR="007E19D8" w14:paraId="4531561D" w14:textId="77777777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B10" w14:textId="77777777" w:rsidR="007E19D8" w:rsidRDefault="00000000">
            <w:pPr>
              <w:pStyle w:val="3"/>
              <w:ind w:left="0" w:firstLine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2A6C" w14:textId="77777777" w:rsidR="007E19D8" w:rsidRDefault="00000000">
            <w:pPr>
              <w:pStyle w:val="3"/>
              <w:ind w:left="0" w:firstLine="0"/>
              <w:rPr>
                <w:rFonts w:eastAsia="標楷體" w:cs="標楷體"/>
                <w:color w:val="000000"/>
                <w:sz w:val="22"/>
                <w:szCs w:val="22"/>
              </w:rPr>
            </w:pPr>
            <w:r>
              <w:rPr>
                <w:rFonts w:eastAsia="標楷體" w:cs="標楷體"/>
                <w:color w:val="000000"/>
                <w:sz w:val="22"/>
                <w:szCs w:val="22"/>
              </w:rPr>
              <w:t>整體而言，傳習制度值得推動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4142" w14:textId="77777777" w:rsidR="007E19D8" w:rsidRDefault="00000000">
            <w:pPr>
              <w:pStyle w:val="3"/>
              <w:ind w:left="0" w:firstLine="0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4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2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5A85" w14:textId="77777777" w:rsidR="007E19D8" w:rsidRDefault="007E19D8">
            <w:pPr>
              <w:pStyle w:val="3"/>
              <w:snapToGrid w:val="0"/>
              <w:ind w:left="0" w:firstLine="0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</w:tbl>
    <w:p w14:paraId="10C18069" w14:textId="77777777" w:rsidR="007E19D8" w:rsidRDefault="00000000">
      <w:pPr>
        <w:pStyle w:val="3"/>
        <w:ind w:left="600" w:firstLine="0"/>
      </w:pP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>5</w:t>
      </w:r>
      <w:r>
        <w:rPr>
          <w:rFonts w:eastAsia="標楷體" w:cs="標楷體"/>
          <w:color w:val="000000"/>
        </w:rPr>
        <w:t>分評量：</w:t>
      </w:r>
      <w:r>
        <w:rPr>
          <w:rFonts w:eastAsia="標楷體"/>
          <w:color w:val="000000"/>
        </w:rPr>
        <w:t>5 =</w:t>
      </w:r>
      <w:r>
        <w:rPr>
          <w:rFonts w:eastAsia="標楷體"/>
          <w:color w:val="000000"/>
          <w:vertAlign w:val="subscript"/>
        </w:rPr>
        <w:t xml:space="preserve"> </w:t>
      </w:r>
      <w:r>
        <w:rPr>
          <w:rFonts w:eastAsia="標楷體" w:cs="標楷體"/>
          <w:color w:val="000000"/>
        </w:rPr>
        <w:t>非常同意</w:t>
      </w:r>
      <w:r>
        <w:rPr>
          <w:rFonts w:eastAsia="標楷體"/>
          <w:color w:val="000000"/>
        </w:rPr>
        <w:t>, 4 =</w:t>
      </w:r>
      <w:r>
        <w:rPr>
          <w:rFonts w:eastAsia="標楷體"/>
          <w:color w:val="000000"/>
          <w:vertAlign w:val="subscript"/>
        </w:rPr>
        <w:t xml:space="preserve"> </w:t>
      </w:r>
      <w:r>
        <w:rPr>
          <w:rFonts w:eastAsia="標楷體" w:cs="標楷體"/>
          <w:color w:val="000000"/>
        </w:rPr>
        <w:t>同意</w:t>
      </w:r>
      <w:r>
        <w:rPr>
          <w:rFonts w:eastAsia="標楷體"/>
          <w:color w:val="000000"/>
        </w:rPr>
        <w:t>, 3 =</w:t>
      </w:r>
      <w:r>
        <w:rPr>
          <w:rFonts w:eastAsia="標楷體"/>
          <w:color w:val="000000"/>
          <w:vertAlign w:val="subscript"/>
        </w:rPr>
        <w:t xml:space="preserve"> </w:t>
      </w:r>
      <w:r>
        <w:rPr>
          <w:rFonts w:eastAsia="標楷體" w:cs="標楷體"/>
          <w:color w:val="000000"/>
        </w:rPr>
        <w:t>普通</w:t>
      </w:r>
      <w:r>
        <w:rPr>
          <w:rFonts w:eastAsia="標楷體"/>
          <w:color w:val="000000"/>
        </w:rPr>
        <w:t>, 2 =</w:t>
      </w:r>
      <w:r>
        <w:rPr>
          <w:rFonts w:eastAsia="標楷體"/>
          <w:color w:val="000000"/>
          <w:vertAlign w:val="subscript"/>
        </w:rPr>
        <w:t xml:space="preserve"> </w:t>
      </w:r>
      <w:r>
        <w:rPr>
          <w:rFonts w:eastAsia="標楷體" w:cs="標楷體"/>
          <w:color w:val="000000"/>
        </w:rPr>
        <w:t>不同意</w:t>
      </w:r>
      <w:r>
        <w:rPr>
          <w:rFonts w:eastAsia="標楷體"/>
          <w:color w:val="000000"/>
        </w:rPr>
        <w:t>, 1 =</w:t>
      </w:r>
      <w:r>
        <w:rPr>
          <w:rFonts w:eastAsia="標楷體"/>
          <w:color w:val="000000"/>
          <w:vertAlign w:val="subscript"/>
        </w:rPr>
        <w:t xml:space="preserve"> </w:t>
      </w:r>
      <w:r>
        <w:rPr>
          <w:rFonts w:eastAsia="標楷體" w:cs="標楷體"/>
          <w:color w:val="000000"/>
        </w:rPr>
        <w:t>非常不同意）</w:t>
      </w:r>
    </w:p>
    <w:p w14:paraId="6A6808DE" w14:textId="77777777" w:rsidR="007E19D8" w:rsidRDefault="007E19D8">
      <w:pPr>
        <w:pStyle w:val="3"/>
        <w:ind w:left="600" w:firstLine="0"/>
        <w:rPr>
          <w:rFonts w:eastAsia="標楷體"/>
          <w:color w:val="000000"/>
        </w:rPr>
      </w:pPr>
    </w:p>
    <w:p w14:paraId="34292CDA" w14:textId="77777777" w:rsidR="007E19D8" w:rsidRDefault="00000000">
      <w:pPr>
        <w:pStyle w:val="Standard"/>
        <w:spacing w:after="108" w:line="400" w:lineRule="exact"/>
        <w:ind w:left="0"/>
      </w:pPr>
      <w:r>
        <w:rPr>
          <w:rFonts w:eastAsia="標楷體" w:cs="標楷體"/>
          <w:sz w:val="28"/>
          <w:szCs w:val="28"/>
        </w:rPr>
        <w:t>您對整個傳習制度的規劃、執行、成果有何建議？標籤</w:t>
      </w:r>
    </w:p>
    <w:p w14:paraId="2AAA78DE" w14:textId="77777777" w:rsidR="007E19D8" w:rsidRDefault="007E19D8">
      <w:pPr>
        <w:pStyle w:val="Standard"/>
        <w:ind w:left="0"/>
        <w:rPr>
          <w:rFonts w:eastAsia="標楷體"/>
        </w:rPr>
      </w:pPr>
    </w:p>
    <w:sectPr w:rsidR="007E19D8">
      <w:headerReference w:type="default" r:id="rId6"/>
      <w:pgSz w:w="11906" w:h="16838"/>
      <w:pgMar w:top="1554" w:right="1800" w:bottom="1440" w:left="1800" w:header="1440" w:footer="720" w:gutter="0"/>
      <w:cols w:space="720"/>
      <w:docGrid w:type="lines" w:linePitch="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7C94" w14:textId="77777777" w:rsidR="00D537F2" w:rsidRDefault="00D537F2">
      <w:pPr>
        <w:rPr>
          <w:rFonts w:hint="eastAsia"/>
        </w:rPr>
      </w:pPr>
      <w:r>
        <w:separator/>
      </w:r>
    </w:p>
  </w:endnote>
  <w:endnote w:type="continuationSeparator" w:id="0">
    <w:p w14:paraId="76A9E04C" w14:textId="77777777" w:rsidR="00D537F2" w:rsidRDefault="00D537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(P), 'Malgun Gothic Semili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明體(P), 微軟正黑體">
    <w:altName w:val="Cambria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8111" w14:textId="77777777" w:rsidR="00D537F2" w:rsidRDefault="00D537F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ABF818" w14:textId="77777777" w:rsidR="00D537F2" w:rsidRDefault="00D537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9C9A" w14:textId="77777777" w:rsidR="00000000" w:rsidRDefault="00000000">
    <w:pPr>
      <w:pStyle w:val="a5"/>
      <w:jc w:val="right"/>
      <w:rPr>
        <w:sz w:val="24"/>
        <w:szCs w:val="24"/>
      </w:rPr>
    </w:pPr>
    <w:r>
      <w:rPr>
        <w:sz w:val="24"/>
        <w:szCs w:val="24"/>
      </w:rPr>
      <w:t>QP-T09-01-07</w:t>
    </w:r>
  </w:p>
  <w:p w14:paraId="4A1A88DA" w14:textId="77777777" w:rsidR="00000000" w:rsidRDefault="00000000">
    <w:pPr>
      <w:pStyle w:val="a5"/>
      <w:jc w:val="right"/>
      <w:rPr>
        <w:sz w:val="24"/>
        <w:szCs w:val="24"/>
      </w:rPr>
    </w:pPr>
    <w:r>
      <w:rPr>
        <w:sz w:val="24"/>
        <w:szCs w:val="24"/>
      </w:rPr>
      <w:t>保存年限：</w:t>
    </w:r>
    <w:r>
      <w:rPr>
        <w:sz w:val="24"/>
        <w:szCs w:val="24"/>
      </w:rPr>
      <w:t>5</w:t>
    </w:r>
    <w:r>
      <w:rPr>
        <w:sz w:val="24"/>
        <w:szCs w:val="24"/>
      </w:rPr>
      <w:t>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19D8"/>
    <w:rsid w:val="000C05B2"/>
    <w:rsid w:val="005435E2"/>
    <w:rsid w:val="007E19D8"/>
    <w:rsid w:val="00D5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7958"/>
  <w15:docId w15:val="{90F5EC21-53FD-40F3-8679-F1A67FF7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3"/>
      <w:sz w:val="24"/>
      <w:szCs w:val="24"/>
      <w:lang w:bidi="hi-IN"/>
    </w:rPr>
  </w:style>
  <w:style w:type="paragraph" w:styleId="2">
    <w:name w:val="heading 2"/>
    <w:basedOn w:val="Standard"/>
    <w:next w:val="Standard"/>
    <w:uiPriority w:val="9"/>
    <w:unhideWhenUsed/>
    <w:qFormat/>
    <w:pPr>
      <w:keepNext/>
      <w:snapToGrid w:val="0"/>
      <w:spacing w:before="360" w:after="120"/>
      <w:ind w:left="0"/>
      <w:jc w:val="left"/>
      <w:outlineLvl w:val="1"/>
    </w:pPr>
    <w:rPr>
      <w:rFonts w:ascii="Arial" w:eastAsia="華康中黑體(P), 'Malgun Gothic Semili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ind w:left="340"/>
      <w:jc w:val="both"/>
      <w:textAlignment w:val="baseline"/>
    </w:pPr>
    <w:rPr>
      <w:rFonts w:ascii="Times New Roman" w:eastAsia="華康細明體(P), 微軟正黑體" w:hAnsi="Times New Roman" w:cs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3">
    <w:name w:val="內文 3"/>
    <w:pPr>
      <w:widowControl w:val="0"/>
      <w:tabs>
        <w:tab w:val="left" w:pos="2440"/>
        <w:tab w:val="left" w:pos="4402"/>
        <w:tab w:val="left" w:pos="6670"/>
        <w:tab w:val="decimal" w:pos="8655"/>
        <w:tab w:val="left" w:pos="8995"/>
      </w:tabs>
      <w:suppressAutoHyphens/>
      <w:spacing w:before="20"/>
      <w:ind w:left="1000" w:hanging="400"/>
      <w:jc w:val="both"/>
      <w:textAlignment w:val="baseline"/>
    </w:pPr>
    <w:rPr>
      <w:rFonts w:ascii="Times New Roman" w:eastAsia="華康細明體(P), 微軟正黑體" w:hAnsi="Times New Roman" w:cs="Times New Roman"/>
      <w:kern w:val="3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5159"/>
        <w:tab w:val="right" w:pos="9978"/>
      </w:tabs>
    </w:pPr>
  </w:style>
  <w:style w:type="paragraph" w:styleId="a5">
    <w:name w:val="header"/>
    <w:basedOn w:val="Standard"/>
    <w:pPr>
      <w:tabs>
        <w:tab w:val="center" w:pos="4493"/>
        <w:tab w:val="right" w:pos="864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493"/>
        <w:tab w:val="right" w:pos="864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rFonts w:eastAsia="華康細明體(P), 微軟正黑體"/>
      <w:kern w:val="3"/>
    </w:rPr>
  </w:style>
  <w:style w:type="character" w:customStyle="1" w:styleId="a8">
    <w:name w:val="頁尾 字元"/>
    <w:rPr>
      <w:rFonts w:eastAsia="華康細明體(P), 微軟正黑體"/>
      <w:kern w:val="3"/>
    </w:rPr>
  </w:style>
  <w:style w:type="paragraph" w:styleId="a9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character" w:customStyle="1" w:styleId="aa">
    <w:name w:val="註解方塊文字 字元"/>
    <w:rPr>
      <w:rFonts w:ascii="Arial" w:eastAsia="新細明體, PMingLiU" w:hAnsi="Arial" w:cs="Arial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學習者期末報告</dc:title>
  <dc:subject/>
  <dc:creator>USER</dc:creator>
  <dc:description/>
  <cp:lastModifiedBy>林明德</cp:lastModifiedBy>
  <cp:revision>2</cp:revision>
  <cp:lastPrinted>2022-01-06T07:13:00Z</cp:lastPrinted>
  <dcterms:created xsi:type="dcterms:W3CDTF">2025-05-06T07:40:00Z</dcterms:created>
  <dcterms:modified xsi:type="dcterms:W3CDTF">2025-05-06T07:40:00Z</dcterms:modified>
</cp:coreProperties>
</file>